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9EF" w:rsidRPr="002759EF" w:rsidRDefault="002759EF" w:rsidP="002759EF">
      <w:pPr>
        <w:pBdr>
          <w:bottom w:val="single" w:sz="6" w:space="2" w:color="CCCCCC"/>
        </w:pBdr>
        <w:shd w:val="clear" w:color="auto" w:fill="FFFFFF"/>
        <w:spacing w:before="150" w:after="30" w:line="240" w:lineRule="atLeast"/>
        <w:ind w:right="150"/>
        <w:textAlignment w:val="baseline"/>
        <w:outlineLvl w:val="1"/>
        <w:rPr>
          <w:rFonts w:ascii="Georgia" w:eastAsia="Times New Roman" w:hAnsi="Georgia" w:cs="Times New Roman"/>
          <w:b/>
          <w:bCs/>
          <w:color w:val="840303"/>
          <w:spacing w:val="-2"/>
          <w:sz w:val="45"/>
          <w:szCs w:val="45"/>
          <w:lang w:eastAsia="it-IT"/>
        </w:rPr>
      </w:pPr>
      <w:r w:rsidRPr="002759EF">
        <w:rPr>
          <w:rFonts w:ascii="Georgia" w:eastAsia="Times New Roman" w:hAnsi="Georgia" w:cs="Times New Roman"/>
          <w:b/>
          <w:bCs/>
          <w:color w:val="840303"/>
          <w:spacing w:val="-2"/>
          <w:sz w:val="45"/>
          <w:szCs w:val="45"/>
          <w:lang w:eastAsia="it-IT"/>
        </w:rPr>
        <w:t>Saltimbocca alla romana</w:t>
      </w:r>
    </w:p>
    <w:p w:rsidR="002759EF" w:rsidRPr="002759EF" w:rsidRDefault="002759EF" w:rsidP="002759EF">
      <w:pPr>
        <w:pBdr>
          <w:bottom w:val="single" w:sz="36" w:space="0" w:color="DFDFDF"/>
        </w:pBdr>
        <w:shd w:val="clear" w:color="auto" w:fill="FFFFFF"/>
        <w:spacing w:after="0" w:line="240" w:lineRule="auto"/>
        <w:textAlignment w:val="baseline"/>
        <w:outlineLvl w:val="2"/>
        <w:rPr>
          <w:rFonts w:ascii="Georgia" w:eastAsia="Times New Roman" w:hAnsi="Georgia" w:cs="Times New Roman"/>
          <w:b/>
          <w:bCs/>
          <w:color w:val="333333"/>
          <w:sz w:val="21"/>
          <w:szCs w:val="21"/>
          <w:lang w:eastAsia="it-IT"/>
        </w:rPr>
      </w:pPr>
      <w:proofErr w:type="spellStart"/>
      <w:proofErr w:type="gramStart"/>
      <w:r w:rsidRPr="002759EF">
        <w:rPr>
          <w:rFonts w:ascii="Georgia" w:eastAsia="Times New Roman" w:hAnsi="Georgia" w:cs="Times New Roman"/>
          <w:b/>
          <w:bCs/>
          <w:i/>
          <w:iCs/>
          <w:color w:val="333333"/>
          <w:sz w:val="21"/>
          <w:szCs w:val="21"/>
          <w:lang w:eastAsia="it-IT"/>
        </w:rPr>
        <w:t>Ricetta:</w:t>
      </w:r>
      <w:r w:rsidRPr="002759EF">
        <w:rPr>
          <w:rFonts w:ascii="Georgia" w:eastAsia="Times New Roman" w:hAnsi="Georgia" w:cs="Times New Roman"/>
          <w:color w:val="333333"/>
          <w:sz w:val="18"/>
          <w:szCs w:val="18"/>
          <w:bdr w:val="none" w:sz="0" w:space="0" w:color="auto" w:frame="1"/>
          <w:shd w:val="clear" w:color="auto" w:fill="DDDDDD"/>
          <w:lang w:eastAsia="it-IT"/>
        </w:rPr>
        <w:t>Portata</w:t>
      </w:r>
      <w:proofErr w:type="spellEnd"/>
      <w:proofErr w:type="gramEnd"/>
      <w:r w:rsidRPr="002759EF">
        <w:rPr>
          <w:rFonts w:ascii="Georgia" w:eastAsia="Times New Roman" w:hAnsi="Georgia" w:cs="Times New Roman"/>
          <w:color w:val="333333"/>
          <w:sz w:val="18"/>
          <w:szCs w:val="18"/>
          <w:bdr w:val="none" w:sz="0" w:space="0" w:color="auto" w:frame="1"/>
          <w:shd w:val="clear" w:color="auto" w:fill="DDDDDD"/>
          <w:lang w:eastAsia="it-IT"/>
        </w:rPr>
        <w:t>: </w:t>
      </w:r>
      <w:hyperlink r:id="rId5" w:tooltip="View all posts in Secondi" w:history="1">
        <w:r w:rsidRPr="002759EF">
          <w:rPr>
            <w:rFonts w:ascii="inherit" w:eastAsia="Times New Roman" w:hAnsi="inherit" w:cs="Times New Roman"/>
            <w:color w:val="840303"/>
            <w:sz w:val="18"/>
            <w:szCs w:val="18"/>
            <w:bdr w:val="none" w:sz="0" w:space="0" w:color="auto" w:frame="1"/>
            <w:shd w:val="clear" w:color="auto" w:fill="DDDDDD"/>
            <w:lang w:eastAsia="it-IT"/>
          </w:rPr>
          <w:t>Secondi</w:t>
        </w:r>
      </w:hyperlink>
    </w:p>
    <w:p w:rsidR="002759EF" w:rsidRPr="002759EF" w:rsidRDefault="002759EF" w:rsidP="002759EF">
      <w:pPr>
        <w:shd w:val="clear" w:color="auto" w:fill="FFFFFF"/>
        <w:spacing w:after="0" w:line="408" w:lineRule="atLeast"/>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Un secondo piatto gustoso e semplice da realizzare e contenente molti dei sapori tipici della cucina tradizionale della capitale: i saltimbocca alla romana.</w:t>
      </w:r>
    </w:p>
    <w:p w:rsidR="002759EF" w:rsidRPr="002759EF" w:rsidRDefault="002759EF" w:rsidP="002759EF">
      <w:pPr>
        <w:shd w:val="clear" w:color="auto" w:fill="FFFFFF"/>
        <w:spacing w:after="300" w:line="408" w:lineRule="atLeast"/>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noProof/>
          <w:color w:val="444444"/>
          <w:sz w:val="18"/>
          <w:szCs w:val="18"/>
          <w:lang w:eastAsia="it-IT"/>
        </w:rPr>
        <w:drawing>
          <wp:inline distT="0" distB="0" distL="0" distR="0">
            <wp:extent cx="2857500" cy="2143125"/>
            <wp:effectExtent l="0" t="0" r="0" b="9525"/>
            <wp:docPr id="6" name="Immagine 6" descr="Saltimbocca alla Rom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ltimbocca alla Roman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r w:rsidRPr="002759EF">
        <w:rPr>
          <w:rFonts w:ascii="Georgia" w:eastAsia="Times New Roman" w:hAnsi="Georgia" w:cs="Times New Roman"/>
          <w:color w:val="444444"/>
          <w:sz w:val="18"/>
          <w:szCs w:val="18"/>
          <w:lang w:eastAsia="it-IT"/>
        </w:rPr>
        <w:br/>
      </w:r>
      <w:r w:rsidRPr="002759EF">
        <w:rPr>
          <w:rFonts w:ascii="Georgia" w:eastAsia="Times New Roman" w:hAnsi="Georgia" w:cs="Times New Roman"/>
          <w:b/>
          <w:bCs/>
          <w:i/>
          <w:iCs/>
          <w:color w:val="444444"/>
          <w:sz w:val="18"/>
          <w:szCs w:val="18"/>
          <w:lang w:eastAsia="it-IT"/>
        </w:rPr>
        <w:t>Ingredienti per 4 persone</w:t>
      </w:r>
    </w:p>
    <w:p w:rsidR="002759EF" w:rsidRPr="002759EF" w:rsidRDefault="002759EF" w:rsidP="002759EF">
      <w:pPr>
        <w:numPr>
          <w:ilvl w:val="0"/>
          <w:numId w:val="1"/>
        </w:numPr>
        <w:shd w:val="clear" w:color="auto" w:fill="FFFFFF"/>
        <w:spacing w:after="0" w:line="240" w:lineRule="auto"/>
        <w:ind w:left="0"/>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40 g di burro</w:t>
      </w:r>
    </w:p>
    <w:p w:rsidR="002759EF" w:rsidRPr="002759EF" w:rsidRDefault="002759EF" w:rsidP="002759EF">
      <w:pPr>
        <w:numPr>
          <w:ilvl w:val="0"/>
          <w:numId w:val="1"/>
        </w:numPr>
        <w:shd w:val="clear" w:color="auto" w:fill="FFFFFF"/>
        <w:spacing w:after="0" w:line="240" w:lineRule="auto"/>
        <w:ind w:left="0"/>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 xml:space="preserve">400 g di carne bovina </w:t>
      </w:r>
      <w:proofErr w:type="gramStart"/>
      <w:r w:rsidRPr="002759EF">
        <w:rPr>
          <w:rFonts w:ascii="Georgia" w:eastAsia="Times New Roman" w:hAnsi="Georgia" w:cs="Times New Roman"/>
          <w:color w:val="444444"/>
          <w:sz w:val="18"/>
          <w:szCs w:val="18"/>
          <w:lang w:eastAsia="it-IT"/>
        </w:rPr>
        <w:t>( in</w:t>
      </w:r>
      <w:proofErr w:type="gramEnd"/>
      <w:r w:rsidRPr="002759EF">
        <w:rPr>
          <w:rFonts w:ascii="Georgia" w:eastAsia="Times New Roman" w:hAnsi="Georgia" w:cs="Times New Roman"/>
          <w:color w:val="444444"/>
          <w:sz w:val="18"/>
          <w:szCs w:val="18"/>
          <w:lang w:eastAsia="it-IT"/>
        </w:rPr>
        <w:t xml:space="preserve"> sostituzione si può utilizzare dell’arista di maiale a fette)</w:t>
      </w:r>
    </w:p>
    <w:p w:rsidR="002759EF" w:rsidRPr="002759EF" w:rsidRDefault="002759EF" w:rsidP="002759EF">
      <w:pPr>
        <w:numPr>
          <w:ilvl w:val="0"/>
          <w:numId w:val="1"/>
        </w:numPr>
        <w:shd w:val="clear" w:color="auto" w:fill="FFFFFF"/>
        <w:spacing w:after="0" w:line="240" w:lineRule="auto"/>
        <w:ind w:left="0"/>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Pepe</w:t>
      </w:r>
    </w:p>
    <w:p w:rsidR="002759EF" w:rsidRPr="002759EF" w:rsidRDefault="002759EF" w:rsidP="002759EF">
      <w:pPr>
        <w:numPr>
          <w:ilvl w:val="0"/>
          <w:numId w:val="1"/>
        </w:numPr>
        <w:shd w:val="clear" w:color="auto" w:fill="FFFFFF"/>
        <w:spacing w:after="0" w:line="240" w:lineRule="auto"/>
        <w:ind w:left="0"/>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120 g di prosciutto crudo</w:t>
      </w:r>
    </w:p>
    <w:p w:rsidR="002759EF" w:rsidRPr="002759EF" w:rsidRDefault="002759EF" w:rsidP="002759EF">
      <w:pPr>
        <w:numPr>
          <w:ilvl w:val="0"/>
          <w:numId w:val="1"/>
        </w:numPr>
        <w:shd w:val="clear" w:color="auto" w:fill="FFFFFF"/>
        <w:spacing w:after="0" w:line="240" w:lineRule="auto"/>
        <w:ind w:left="0"/>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Sale</w:t>
      </w:r>
    </w:p>
    <w:p w:rsidR="002759EF" w:rsidRPr="002759EF" w:rsidRDefault="002759EF" w:rsidP="002759EF">
      <w:pPr>
        <w:numPr>
          <w:ilvl w:val="0"/>
          <w:numId w:val="1"/>
        </w:numPr>
        <w:shd w:val="clear" w:color="auto" w:fill="FFFFFF"/>
        <w:spacing w:after="0" w:line="240" w:lineRule="auto"/>
        <w:ind w:left="0"/>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Salvia</w:t>
      </w:r>
    </w:p>
    <w:p w:rsidR="002759EF" w:rsidRPr="002759EF" w:rsidRDefault="002759EF" w:rsidP="002759EF">
      <w:pPr>
        <w:shd w:val="clear" w:color="auto" w:fill="FFFFFF"/>
        <w:spacing w:after="300" w:line="408" w:lineRule="atLeast"/>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b/>
          <w:bCs/>
          <w:i/>
          <w:iCs/>
          <w:color w:val="444444"/>
          <w:sz w:val="18"/>
          <w:szCs w:val="18"/>
          <w:lang w:eastAsia="it-IT"/>
        </w:rPr>
        <w:t>Preparazione</w:t>
      </w:r>
    </w:p>
    <w:p w:rsidR="002759EF" w:rsidRPr="002759EF" w:rsidRDefault="002759EF" w:rsidP="002759EF">
      <w:pPr>
        <w:shd w:val="clear" w:color="auto" w:fill="FFFFFF"/>
        <w:spacing w:after="300" w:line="408" w:lineRule="atLeast"/>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Il primo passaggio da effettuare è quello di battere la carne con un batticarne, sia che si utilizzino le canoniche fettine di carne bovina volute dalla tradizione, sia che si utilizzino le fettine di arista di maiale. Prendete poi le fettine di prosciutto e poggiatele sulle fettine di carne.</w:t>
      </w:r>
    </w:p>
    <w:p w:rsidR="002759EF" w:rsidRPr="002759EF" w:rsidRDefault="002759EF" w:rsidP="002759EF">
      <w:pPr>
        <w:shd w:val="clear" w:color="auto" w:fill="FFFFFF"/>
        <w:spacing w:after="300" w:line="408" w:lineRule="atLeast"/>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Adagiate una foglia di salvia su ogni fettina dopo averla lavata ed asciugatela: Arrotolate il tutto avvolgendolo in un’altra fettina di prosciutto e fermate l’involtino con uno stuzzicadenti.</w:t>
      </w:r>
    </w:p>
    <w:p w:rsidR="002759EF" w:rsidRPr="002759EF" w:rsidRDefault="002759EF" w:rsidP="002759EF">
      <w:pPr>
        <w:shd w:val="clear" w:color="auto" w:fill="FFFFFF"/>
        <w:spacing w:line="408" w:lineRule="atLeast"/>
        <w:textAlignment w:val="baseline"/>
        <w:rPr>
          <w:rFonts w:ascii="Georgia" w:eastAsia="Times New Roman" w:hAnsi="Georgia" w:cs="Times New Roman"/>
          <w:color w:val="444444"/>
          <w:sz w:val="18"/>
          <w:szCs w:val="18"/>
          <w:lang w:eastAsia="it-IT"/>
        </w:rPr>
      </w:pPr>
      <w:r w:rsidRPr="002759EF">
        <w:rPr>
          <w:rFonts w:ascii="Georgia" w:eastAsia="Times New Roman" w:hAnsi="Georgia" w:cs="Times New Roman"/>
          <w:color w:val="444444"/>
          <w:sz w:val="18"/>
          <w:szCs w:val="18"/>
          <w:lang w:eastAsia="it-IT"/>
        </w:rPr>
        <w:t>Ponete il burro in una pentola antiaderente e fatelo sciogliere. Inserite i saltimbocca nella padella e fateli cuocere, dopo averli salati e pepati a piacere nella padella 1 minuto per lato. Dopodiché sfumate con una modica quantità di vino, o di acqua (un cucchiaio basterà in entrambi i casi). Fate cuocere a fuoco vivace fino al restringimento della salsa. Serviteli ben caldi.</w:t>
      </w:r>
    </w:p>
    <w:p w:rsidR="00E259AC" w:rsidRPr="005E7CF4" w:rsidRDefault="00E259AC" w:rsidP="005E7CF4">
      <w:pPr>
        <w:jc w:val="center"/>
      </w:pPr>
      <w:bookmarkStart w:id="0" w:name="_GoBack"/>
      <w:bookmarkEnd w:id="0"/>
    </w:p>
    <w:sectPr w:rsidR="00E259AC" w:rsidRPr="005E7CF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277E6C"/>
    <w:multiLevelType w:val="multilevel"/>
    <w:tmpl w:val="A8AC4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372"/>
    <w:rsid w:val="000403DD"/>
    <w:rsid w:val="002759EF"/>
    <w:rsid w:val="005B4F14"/>
    <w:rsid w:val="005E7CF4"/>
    <w:rsid w:val="0098001A"/>
    <w:rsid w:val="00AD5372"/>
    <w:rsid w:val="00E259AC"/>
    <w:rsid w:val="00E41BB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DD44279-2F82-4E4F-B3D3-2CEF1969A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2759EF"/>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2759EF"/>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5E7CF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E7CF4"/>
    <w:rPr>
      <w:rFonts w:ascii="Segoe UI" w:hAnsi="Segoe UI" w:cs="Segoe UI"/>
      <w:sz w:val="18"/>
      <w:szCs w:val="18"/>
    </w:rPr>
  </w:style>
  <w:style w:type="character" w:customStyle="1" w:styleId="Titolo2Carattere">
    <w:name w:val="Titolo 2 Carattere"/>
    <w:basedOn w:val="Carpredefinitoparagrafo"/>
    <w:link w:val="Titolo2"/>
    <w:uiPriority w:val="9"/>
    <w:rsid w:val="002759EF"/>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uiPriority w:val="9"/>
    <w:rsid w:val="002759EF"/>
    <w:rPr>
      <w:rFonts w:ascii="Times New Roman" w:eastAsia="Times New Roman" w:hAnsi="Times New Roman" w:cs="Times New Roman"/>
      <w:b/>
      <w:bCs/>
      <w:sz w:val="27"/>
      <w:szCs w:val="27"/>
      <w:lang w:eastAsia="it-IT"/>
    </w:rPr>
  </w:style>
  <w:style w:type="character" w:styleId="Enfasicorsivo">
    <w:name w:val="Emphasis"/>
    <w:basedOn w:val="Carpredefinitoparagrafo"/>
    <w:uiPriority w:val="20"/>
    <w:qFormat/>
    <w:rsid w:val="002759EF"/>
    <w:rPr>
      <w:i/>
      <w:iCs/>
    </w:rPr>
  </w:style>
  <w:style w:type="character" w:customStyle="1" w:styleId="categoriaportata">
    <w:name w:val="categoria_portata"/>
    <w:basedOn w:val="Carpredefinitoparagrafo"/>
    <w:rsid w:val="002759EF"/>
  </w:style>
  <w:style w:type="character" w:customStyle="1" w:styleId="apple-converted-space">
    <w:name w:val="apple-converted-space"/>
    <w:basedOn w:val="Carpredefinitoparagrafo"/>
    <w:rsid w:val="002759EF"/>
  </w:style>
  <w:style w:type="character" w:styleId="Collegamentoipertestuale">
    <w:name w:val="Hyperlink"/>
    <w:basedOn w:val="Carpredefinitoparagrafo"/>
    <w:uiPriority w:val="99"/>
    <w:semiHidden/>
    <w:unhideWhenUsed/>
    <w:rsid w:val="002759EF"/>
    <w:rPr>
      <w:color w:val="0000FF"/>
      <w:u w:val="single"/>
    </w:rPr>
  </w:style>
  <w:style w:type="paragraph" w:styleId="NormaleWeb">
    <w:name w:val="Normal (Web)"/>
    <w:basedOn w:val="Normale"/>
    <w:uiPriority w:val="99"/>
    <w:semiHidden/>
    <w:unhideWhenUsed/>
    <w:rsid w:val="002759E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2759E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780597">
      <w:bodyDiv w:val="1"/>
      <w:marLeft w:val="0"/>
      <w:marRight w:val="0"/>
      <w:marTop w:val="0"/>
      <w:marBottom w:val="0"/>
      <w:divBdr>
        <w:top w:val="none" w:sz="0" w:space="0" w:color="auto"/>
        <w:left w:val="none" w:sz="0" w:space="0" w:color="auto"/>
        <w:bottom w:val="none" w:sz="0" w:space="0" w:color="auto"/>
        <w:right w:val="none" w:sz="0" w:space="0" w:color="auto"/>
      </w:divBdr>
      <w:divsChild>
        <w:div w:id="1725254074">
          <w:marLeft w:val="0"/>
          <w:marRight w:val="0"/>
          <w:marTop w:val="75"/>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lazio.cucinaregionale.net/portate/secondi"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202</Words>
  <Characters>1156</Characters>
  <Application>Microsoft Office Word</Application>
  <DocSecurity>0</DocSecurity>
  <Lines>9</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matteo</dc:creator>
  <cp:keywords/>
  <dc:description/>
  <cp:lastModifiedBy>matteo</cp:lastModifiedBy>
  <cp:revision>2</cp:revision>
  <cp:lastPrinted>2013-10-23T19:54:00Z</cp:lastPrinted>
  <dcterms:created xsi:type="dcterms:W3CDTF">2013-11-17T17:06:00Z</dcterms:created>
  <dcterms:modified xsi:type="dcterms:W3CDTF">2013-11-17T17:06:00Z</dcterms:modified>
</cp:coreProperties>
</file>